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27" w:rsidRDefault="00DE4127" w:rsidP="00DE4127">
      <w:pPr>
        <w:jc w:val="center"/>
        <w:rPr>
          <w:sz w:val="72"/>
          <w:szCs w:val="72"/>
        </w:rPr>
      </w:pPr>
    </w:p>
    <w:p w:rsidR="00DE4127" w:rsidRDefault="00DE4127" w:rsidP="00DE4127">
      <w:pPr>
        <w:jc w:val="center"/>
        <w:rPr>
          <w:sz w:val="72"/>
          <w:szCs w:val="72"/>
        </w:rPr>
      </w:pPr>
    </w:p>
    <w:p w:rsidR="00DE4127" w:rsidRDefault="00DE4127" w:rsidP="00DE4127">
      <w:pPr>
        <w:jc w:val="center"/>
        <w:rPr>
          <w:sz w:val="72"/>
          <w:szCs w:val="72"/>
        </w:rPr>
      </w:pPr>
      <w:r>
        <w:rPr>
          <w:sz w:val="72"/>
          <w:szCs w:val="72"/>
        </w:rPr>
        <w:t>Открытый урок</w:t>
      </w:r>
    </w:p>
    <w:p w:rsidR="00DE4127" w:rsidRDefault="00DE4127" w:rsidP="00DE4127">
      <w:pPr>
        <w:jc w:val="center"/>
        <w:rPr>
          <w:sz w:val="72"/>
          <w:szCs w:val="72"/>
        </w:rPr>
      </w:pPr>
      <w:r>
        <w:rPr>
          <w:sz w:val="72"/>
          <w:szCs w:val="72"/>
        </w:rPr>
        <w:t>По христианской этике</w:t>
      </w:r>
    </w:p>
    <w:p w:rsidR="00DE4127" w:rsidRDefault="00DE4127" w:rsidP="00DE4127">
      <w:pPr>
        <w:jc w:val="center"/>
        <w:rPr>
          <w:sz w:val="72"/>
          <w:szCs w:val="72"/>
        </w:rPr>
      </w:pPr>
      <w:r>
        <w:rPr>
          <w:sz w:val="72"/>
          <w:szCs w:val="72"/>
        </w:rPr>
        <w:t>В  5-6 классах</w:t>
      </w:r>
    </w:p>
    <w:p w:rsidR="00DE4127" w:rsidRDefault="00DE4127" w:rsidP="00DE4127">
      <w:pPr>
        <w:jc w:val="center"/>
        <w:rPr>
          <w:sz w:val="72"/>
          <w:szCs w:val="72"/>
        </w:rPr>
      </w:pPr>
      <w:r>
        <w:rPr>
          <w:sz w:val="72"/>
          <w:szCs w:val="72"/>
        </w:rPr>
        <w:t>По теме</w:t>
      </w:r>
    </w:p>
    <w:p w:rsidR="00DE4127" w:rsidRDefault="00DE4127" w:rsidP="00DE4127">
      <w:pPr>
        <w:jc w:val="center"/>
        <w:rPr>
          <w:sz w:val="72"/>
          <w:szCs w:val="72"/>
        </w:rPr>
      </w:pPr>
    </w:p>
    <w:p w:rsidR="00DE4127" w:rsidRDefault="00DE4127" w:rsidP="00DE4127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>«Христианские добродетели – украшения души»</w:t>
      </w:r>
    </w:p>
    <w:p w:rsidR="00DE4127" w:rsidRDefault="00DE4127" w:rsidP="00DE4127">
      <w:pPr>
        <w:jc w:val="righ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Подготовила и провела</w:t>
      </w:r>
    </w:p>
    <w:p w:rsidR="00DE4127" w:rsidRDefault="00DE4127" w:rsidP="00DE4127">
      <w:pPr>
        <w:jc w:val="righ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Абдулина Ю. Н.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Тема.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Христианские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добродетели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–украшения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души.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Цель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ознакомить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христианскими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добродетелями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воспитывать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потребность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совершенствоваться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духовно,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понимать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необходимость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с добром в душе и творить добро.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  <w:lang w:val="uk-UA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Здравствуйте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ребята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Сегодня наш урок христианской этики мы с вами проведем вместе, на уроке присутствуют гости – учащиеся 7 класса, учителя нашей школы, протоиерей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</w:rPr>
        <w:t>свято-Димитриевского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храма батюшка Константин. На уроках христианской этики мы с вами говорим о Боге, о взаимоотношениях  человека с Богом, учимся жить по заповедям Божиим.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</w:rPr>
        <w:t>ебята, давайте вспомним, при сотворении человека Бог из каких субстанций создал его? (дух, душа, тело)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- каково назначение каждой составляющей? (ответы детей)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-сегодня объектом нашего обсуждения будет душа человека.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Душе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воя душа – цветение лугов,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Где нежность каждого цветка хранима Богом.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Твоя душа – подобие снегов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сех зим твоих, каких ещё немного.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Твоя душа как солнце свет, -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Тепло которого всегда не будет лишним.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Твоя душа, как вечность лет,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Сотворена по благости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Всевышнем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Твоя душа – загадочность планет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 в целом мире одинаковости двух.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Как радуги небесной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семицвет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Твоя душа Господней силы Дух.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Ты создал ее бесконечной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имя ты дал ей - "Душа"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Являясь по природе вечной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 может она без Тебя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если пытаемся душу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Наполнить мы чем-то земным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 мы никогда не получим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Тот мир, что так сильно хотим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Только Тот, Кто Сам бесконечен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Может мир душе нашей дать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 природе являясь Вечным,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Все простить, понять и принять.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(Брагин С.) 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чем нам говорит это стихотворение? (душа дана Богом и  стремится к нему)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Давайте поговорим о том, какое место отводится  человеческой душе в современном мире? Каковы заботы современных людей? 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</w:rPr>
        <w:t>ответы детей : работа, побольше денег, красивый дом, машина…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ab/>
        <w:t>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- а что происходит с душой? (в этих заботах человек  забывает о душе).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А душа нуждается в пище, которой для нее является все чистое и возвышенное, она страдает от нашего к ней безразличия и невнимания.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i/>
          <w:sz w:val="28"/>
          <w:szCs w:val="28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Ребята, мы заботимся о своем теле, украшаем его – и правила гигиены соблюдаем, и одежду новую купим, старую и грязную не наденем, сделаем прическу, макияж…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И думаем, что мы молодцы, все делаем правильно. И не задумываемся о том, что наша душа тоже нуждается в уходе и в украшениях. А украшениями для души являются добродетели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Style w:val="apple-style-span"/>
          <w:rFonts w:ascii="Times New Roman" w:hAnsi="Times New Roman" w:cs="Times New Roman"/>
          <w:sz w:val="28"/>
          <w:szCs w:val="28"/>
        </w:rPr>
        <w:t>а доске скрыты  закрепленные слова, открыть добродетель)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- что означает это слово? (делание добра)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Добродетель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добро и делать – делание добрых дел. Но  добродетель – это не только добрые дела, но и доброе расположение его души, ведь наши дела исходят из нашего сердца. 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есть добродетели?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Кротость 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Целомудрие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Смирение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Воздержание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нестяжание</w:t>
      </w:r>
      <w:proofErr w:type="spellEnd"/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Трезвление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рассмотрим каждую.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запишем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слов, характеризующих добродетель. После  того, как дадим характеристику всем  добродетелям, мы определим их цвет. Как 7 цветов радуги 7 добродетелей.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Кротость (звучит песня Гвозди, передать краткое содержание.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Противоположность гневу – добродетель кротость)</w:t>
      </w:r>
      <w:proofErr w:type="gramEnd"/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Кротостью называется состояние души,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гнева, ненависти, человек не злопамятный  и никого не осуждает. Эта добродетель приучает человека владеть своей раздражительностью  и укрощать возникающий в ней гнев.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это возможно?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старается всех  понять и тогда ему легче простить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осмотреть картинку с котенком) 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Кротость – понимание и всепрощение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Целомудрие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(картинка зимний лес: чистота – символ добродетели целомудрие)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Целомудрие – это чистота души и тела и совершенное подчинение тела душе. 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не в смысле гигиены, а духовная чистота.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ее можно достичь? Это такое поведение, когда человек все делает для того, чтобы не запачкать свою душу плохими мыслями, желаниями, поступками. Этого можно достичь скромным поведением и стыдливостью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равнить картинки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Целомудрие – духовная чистота, скромность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артинка с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Аленушкой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платочке)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Любовь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(прежде, чем перейти к сл. Добродетели, посмотрим картинку – лебеди, к кому и к чему.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Посмотреть все картинки – к жизни, к детям, к род.) </w:t>
      </w:r>
      <w:proofErr w:type="gramEnd"/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– это великое чувство, которое роднит нас с Богом, ибо «Бог есть любовь». В любви единственное счастье, она способна помочь преодолеть нам все трудности и победить гордость и эгоизм. Но не все правильно понимают, что такое любовь. За любовь часто ошибочно принимают те приятные ощущения, которые мы получаем, когда к нам хорошо относятся. Мы любим человека, нам приятна его забота и хорошее отношение, но когда нас что-то не устроит, нам не угодят, все, любовь заканчивается. Вот и получается, что к человеку относимся как к вещи, которая нам служит, отслужила – выбросили.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означает истинная любовь?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я говорю языками человеческими и </w:t>
      </w:r>
      <w:hyperlink r:id="rId5" w:tooltip="Ангел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lang w:eastAsia="ru-RU"/>
          </w:rPr>
          <w:t>ангельскими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любви не имею, то я — </w:t>
      </w:r>
      <w:hyperlink r:id="rId6" w:tooltip="Медь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lang w:eastAsia="ru-RU"/>
          </w:rPr>
          <w:t>медь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звенящая или </w:t>
      </w:r>
      <w:hyperlink r:id="rId7" w:tooltip="Кимвал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lang w:eastAsia="ru-RU"/>
          </w:rPr>
          <w:t>кимвал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звучащий.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имею </w:t>
      </w:r>
      <w:hyperlink r:id="rId8" w:tooltip="Дар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lang w:eastAsia="ru-RU"/>
          </w:rPr>
          <w:t>дар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пророчества, и знаю все тайны, и имею всякое </w:t>
      </w:r>
      <w:hyperlink r:id="rId9" w:tooltip="Познание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lang w:eastAsia="ru-RU"/>
          </w:rPr>
          <w:t>познание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 всю веру, так что могу и горы переставлять, а не имею любви, — то я </w:t>
      </w:r>
      <w:hyperlink r:id="rId10" w:tooltip="Ничто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lang w:eastAsia="ru-RU"/>
          </w:rPr>
          <w:t>ничто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 если я раздам всё имение моё и отдам </w:t>
      </w:r>
      <w:hyperlink r:id="rId11" w:tooltip="Тело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lang w:eastAsia="ru-RU"/>
          </w:rPr>
          <w:t>тело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моё на сожжение, а любви не имею, нет мне в том никакой пользы.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Любовь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долготерпит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милосердствует, любовь не завидует, любовь не превозносится, не гордится, не бесчинствует, не ищет своего, не раздражается, не мыслит зла, не радуется неправде, 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сорадуется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истине; всё покрывает, всему верит, всего надеется, всё переносит.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Любовь никогда не перестаёт, хотя и пророчества прекратятся, и языки умолкнут, и </w:t>
      </w:r>
      <w:hyperlink r:id="rId12" w:tooltip="Знание" w:history="1">
        <w:r>
          <w:rPr>
            <w:rStyle w:val="a4"/>
            <w:rFonts w:ascii="Times New Roman" w:eastAsia="Times New Roman" w:hAnsi="Times New Roman" w:cs="Times New Roman"/>
            <w:i/>
            <w:iCs/>
            <w:color w:val="auto"/>
            <w:sz w:val="28"/>
            <w:szCs w:val="28"/>
            <w:lang w:eastAsia="ru-RU"/>
          </w:rPr>
          <w:t>знание</w:t>
        </w:r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упразднится.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tooltip="1-е послание к Коринфянам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1Кор.</w:t>
        </w:r>
      </w:hyperlink>
      <w:hyperlink r:id="rId14" w:anchor="13:1" w:tooltip="s:Первое послание к Коринфянам" w:history="1">
        <w:r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13:1—8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давайте понимать, что истинная любовь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требует. И в этом и есть настоящая радость любви. Радость от получения чего-то – радость материальная, потребительская, а в дарении кому-то – истинная, вечная.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Любовь – дарение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снова всех добродетелей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center"/>
        <w:rPr>
          <w:rFonts w:eastAsia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Смирение 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(посмотреть картинку с притчи, рассказать.)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вел себя первый человек (рассказывал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какой он хороший)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чем отличается поведение второго человека? Он кается перед Богом и считает себя грешным человеком. Поведение кающегося грешника – смиренное.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Сл. Добродетель - смирение)</w:t>
      </w:r>
      <w:proofErr w:type="gramEnd"/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Смирение – такое состояние человека, при котором он осознает свои недостатки и ошибки, если не прав, признает это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важна эта добродетель? Если человек смиренный, он осознает свое несовершенство, поэтому старается стать лучше. В отличи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гордецов, не обладающих этой добродетелью, которые считают себя самыми хорошими, а это не всегда так бывает, будет ли этот человек стремиться к совершенству? Конечно, нет, он не осознает своих недостатков.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смиренный человек легко понимает величие Бога, поэтому любит Бога и старается исполнять все заповеди. И все скорби, случающиеся в жизни, принимает с терпением, как по праву заслуженные им.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Смирение – стремление к совершенству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своего несовершенства и величия Бога)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требователен к себе, осознает свои ошибки, исправляет их, старается следить за собой, а не за другими.</w:t>
      </w:r>
    </w:p>
    <w:p w:rsidR="00DE4127" w:rsidRDefault="00DE4127" w:rsidP="00DE4127">
      <w:pPr>
        <w:pStyle w:val="a3"/>
        <w:tabs>
          <w:tab w:val="center" w:pos="426"/>
        </w:tabs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DE4127" w:rsidRDefault="00DE4127" w:rsidP="00DE4127">
      <w:pPr>
        <w:pStyle w:val="a3"/>
        <w:tabs>
          <w:tab w:val="center" w:pos="426"/>
        </w:tabs>
        <w:spacing w:before="0" w:beforeAutospacing="0" w:after="0" w:afterAutospacing="0"/>
        <w:ind w:left="-284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Воздержание</w:t>
      </w:r>
      <w:proofErr w:type="spellEnd"/>
      <w:r>
        <w:rPr>
          <w:b/>
          <w:sz w:val="28"/>
          <w:szCs w:val="28"/>
          <w:lang w:val="uk-UA"/>
        </w:rPr>
        <w:t>.</w:t>
      </w:r>
    </w:p>
    <w:p w:rsidR="00DE4127" w:rsidRDefault="00DE4127" w:rsidP="00DE4127">
      <w:pPr>
        <w:pStyle w:val="a3"/>
        <w:numPr>
          <w:ilvl w:val="0"/>
          <w:numId w:val="1"/>
        </w:numPr>
        <w:tabs>
          <w:tab w:val="center" w:pos="426"/>
        </w:tabs>
        <w:spacing w:before="0" w:beforeAutospacing="0" w:after="0" w:afterAutospacing="0"/>
        <w:ind w:left="-284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означает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это</w:t>
      </w:r>
      <w:proofErr w:type="spellEnd"/>
      <w:r>
        <w:rPr>
          <w:sz w:val="28"/>
          <w:szCs w:val="28"/>
          <w:lang w:val="uk-UA"/>
        </w:rPr>
        <w:t xml:space="preserve"> слово? ( </w:t>
      </w:r>
      <w:proofErr w:type="spellStart"/>
      <w:r>
        <w:rPr>
          <w:sz w:val="28"/>
          <w:szCs w:val="28"/>
          <w:lang w:val="uk-UA"/>
        </w:rPr>
        <w:t>умение</w:t>
      </w:r>
      <w:proofErr w:type="spellEnd"/>
      <w:r>
        <w:rPr>
          <w:sz w:val="28"/>
          <w:szCs w:val="28"/>
          <w:lang w:val="uk-UA"/>
        </w:rPr>
        <w:t xml:space="preserve"> удержаться, </w:t>
      </w:r>
      <w:proofErr w:type="spellStart"/>
      <w:r>
        <w:rPr>
          <w:sz w:val="28"/>
          <w:szCs w:val="28"/>
          <w:lang w:val="uk-UA"/>
        </w:rPr>
        <w:t>отказаться</w:t>
      </w:r>
      <w:proofErr w:type="spellEnd"/>
      <w:r>
        <w:rPr>
          <w:sz w:val="28"/>
          <w:szCs w:val="28"/>
          <w:lang w:val="uk-UA"/>
        </w:rPr>
        <w:t xml:space="preserve"> от </w:t>
      </w:r>
      <w:proofErr w:type="spellStart"/>
      <w:r>
        <w:rPr>
          <w:sz w:val="28"/>
          <w:szCs w:val="28"/>
          <w:lang w:val="uk-UA"/>
        </w:rPr>
        <w:t>чего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либо</w:t>
      </w:r>
      <w:proofErr w:type="spellEnd"/>
      <w:r>
        <w:rPr>
          <w:sz w:val="28"/>
          <w:szCs w:val="28"/>
          <w:lang w:val="uk-UA"/>
        </w:rPr>
        <w:t xml:space="preserve"> )</w:t>
      </w:r>
    </w:p>
    <w:p w:rsidR="00DE4127" w:rsidRDefault="00DE4127" w:rsidP="00DE4127">
      <w:pPr>
        <w:pStyle w:val="a3"/>
        <w:numPr>
          <w:ilvl w:val="0"/>
          <w:numId w:val="1"/>
        </w:numPr>
        <w:tabs>
          <w:tab w:val="center" w:pos="426"/>
        </w:tabs>
        <w:spacing w:before="0" w:beforeAutospacing="0" w:after="0" w:afterAutospacing="0"/>
        <w:ind w:left="-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</w:t>
      </w:r>
      <w:proofErr w:type="spellStart"/>
      <w:r>
        <w:rPr>
          <w:sz w:val="28"/>
          <w:szCs w:val="28"/>
          <w:lang w:val="uk-UA"/>
        </w:rPr>
        <w:t>чего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что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имено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должен</w:t>
      </w:r>
      <w:proofErr w:type="spellEnd"/>
      <w:r>
        <w:rPr>
          <w:sz w:val="28"/>
          <w:szCs w:val="28"/>
          <w:lang w:val="uk-UA"/>
        </w:rPr>
        <w:t xml:space="preserve"> удержаться </w:t>
      </w:r>
      <w:proofErr w:type="spellStart"/>
      <w:r>
        <w:rPr>
          <w:sz w:val="28"/>
          <w:szCs w:val="28"/>
          <w:lang w:val="uk-UA"/>
        </w:rPr>
        <w:t>человек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чтобы</w:t>
      </w:r>
      <w:proofErr w:type="spellEnd"/>
      <w:r>
        <w:rPr>
          <w:sz w:val="28"/>
          <w:szCs w:val="28"/>
          <w:lang w:val="uk-UA"/>
        </w:rPr>
        <w:t xml:space="preserve"> стать </w:t>
      </w:r>
      <w:proofErr w:type="spellStart"/>
      <w:r>
        <w:rPr>
          <w:sz w:val="28"/>
          <w:szCs w:val="28"/>
          <w:lang w:val="uk-UA"/>
        </w:rPr>
        <w:t>добродетельным</w:t>
      </w:r>
      <w:proofErr w:type="spellEnd"/>
      <w:r>
        <w:rPr>
          <w:sz w:val="28"/>
          <w:szCs w:val="28"/>
          <w:lang w:val="uk-UA"/>
        </w:rPr>
        <w:t>?</w:t>
      </w:r>
    </w:p>
    <w:p w:rsidR="00DE4127" w:rsidRDefault="00DE4127" w:rsidP="00DE4127">
      <w:pPr>
        <w:pStyle w:val="a3"/>
        <w:numPr>
          <w:ilvl w:val="0"/>
          <w:numId w:val="1"/>
        </w:numPr>
        <w:tabs>
          <w:tab w:val="center" w:pos="426"/>
        </w:tabs>
        <w:spacing w:before="0" w:beforeAutospacing="0" w:after="0" w:afterAutospacing="0"/>
        <w:ind w:left="-284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Внешнее</w:t>
      </w:r>
      <w:proofErr w:type="spellEnd"/>
      <w:r>
        <w:rPr>
          <w:sz w:val="28"/>
          <w:szCs w:val="28"/>
          <w:lang w:val="uk-UA"/>
        </w:rPr>
        <w:t>:</w:t>
      </w:r>
    </w:p>
    <w:p w:rsidR="00DE4127" w:rsidRDefault="00DE4127" w:rsidP="00DE4127">
      <w:pPr>
        <w:pStyle w:val="a3"/>
        <w:numPr>
          <w:ilvl w:val="0"/>
          <w:numId w:val="1"/>
        </w:numPr>
        <w:tabs>
          <w:tab w:val="center" w:pos="426"/>
        </w:tabs>
        <w:spacing w:before="0" w:beforeAutospacing="0" w:after="0" w:afterAutospacing="0"/>
        <w:ind w:left="-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Рот</w:t>
      </w:r>
      <w:r>
        <w:rPr>
          <w:sz w:val="28"/>
          <w:szCs w:val="28"/>
          <w:lang w:val="de-CH"/>
        </w:rPr>
        <w:t xml:space="preserve"> </w:t>
      </w:r>
      <w:r>
        <w:rPr>
          <w:sz w:val="28"/>
          <w:szCs w:val="28"/>
        </w:rPr>
        <w:t>–чрезмерен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употребление</w:t>
      </w:r>
      <w:proofErr w:type="spellEnd"/>
      <w:r>
        <w:rPr>
          <w:sz w:val="28"/>
          <w:szCs w:val="28"/>
          <w:lang w:val="uk-UA"/>
        </w:rPr>
        <w:t xml:space="preserve"> пищи, </w:t>
      </w:r>
      <w:proofErr w:type="spellStart"/>
      <w:r>
        <w:rPr>
          <w:sz w:val="28"/>
          <w:szCs w:val="28"/>
          <w:lang w:val="uk-UA"/>
        </w:rPr>
        <w:t>объедение</w:t>
      </w:r>
      <w:proofErr w:type="spellEnd"/>
      <w:r>
        <w:rPr>
          <w:sz w:val="28"/>
          <w:szCs w:val="28"/>
          <w:lang w:val="uk-UA"/>
        </w:rPr>
        <w:t>; яз</w:t>
      </w:r>
      <w:proofErr w:type="spellStart"/>
      <w:r>
        <w:rPr>
          <w:sz w:val="28"/>
          <w:szCs w:val="28"/>
          <w:lang w:val="en-US"/>
        </w:rPr>
        <w:t>sr</w:t>
      </w:r>
      <w:proofErr w:type="spellEnd"/>
      <w:r>
        <w:rPr>
          <w:sz w:val="28"/>
          <w:szCs w:val="28"/>
        </w:rPr>
        <w:t xml:space="preserve">  - не говорить плохого.</w:t>
      </w:r>
    </w:p>
    <w:p w:rsidR="00DE4127" w:rsidRDefault="00DE4127" w:rsidP="00DE4127">
      <w:pPr>
        <w:pStyle w:val="a3"/>
        <w:numPr>
          <w:ilvl w:val="0"/>
          <w:numId w:val="1"/>
        </w:numPr>
        <w:tabs>
          <w:tab w:val="center" w:pos="426"/>
        </w:tabs>
        <w:spacing w:before="0" w:beforeAutospacing="0" w:after="0" w:afterAutospacing="0"/>
        <w:ind w:left="-284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Глаза</w:t>
      </w:r>
      <w:proofErr w:type="spellEnd"/>
      <w:r>
        <w:rPr>
          <w:sz w:val="28"/>
          <w:szCs w:val="28"/>
          <w:lang w:val="uk-UA"/>
        </w:rPr>
        <w:t xml:space="preserve"> – не </w:t>
      </w:r>
      <w:proofErr w:type="spellStart"/>
      <w:r>
        <w:rPr>
          <w:sz w:val="28"/>
          <w:szCs w:val="28"/>
          <w:lang w:val="uk-UA"/>
        </w:rPr>
        <w:t>смотреть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неприличное</w:t>
      </w:r>
      <w:proofErr w:type="spellEnd"/>
      <w:r>
        <w:rPr>
          <w:sz w:val="28"/>
          <w:szCs w:val="28"/>
          <w:lang w:val="uk-UA"/>
        </w:rPr>
        <w:t>;</w:t>
      </w:r>
    </w:p>
    <w:p w:rsidR="00DE4127" w:rsidRDefault="00DE4127" w:rsidP="00DE4127">
      <w:pPr>
        <w:pStyle w:val="a3"/>
        <w:numPr>
          <w:ilvl w:val="0"/>
          <w:numId w:val="1"/>
        </w:numPr>
        <w:tabs>
          <w:tab w:val="center" w:pos="426"/>
        </w:tabs>
        <w:spacing w:before="0" w:beforeAutospacing="0" w:after="0" w:afterAutospacing="0"/>
        <w:ind w:left="-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 – не </w:t>
      </w:r>
      <w:proofErr w:type="spellStart"/>
      <w:r>
        <w:rPr>
          <w:sz w:val="28"/>
          <w:szCs w:val="28"/>
          <w:lang w:val="uk-UA"/>
        </w:rPr>
        <w:t>слушать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непристойности</w:t>
      </w:r>
      <w:proofErr w:type="spellEnd"/>
      <w:r>
        <w:rPr>
          <w:sz w:val="28"/>
          <w:szCs w:val="28"/>
          <w:lang w:val="uk-UA"/>
        </w:rPr>
        <w:t xml:space="preserve">; не </w:t>
      </w:r>
      <w:proofErr w:type="spellStart"/>
      <w:r>
        <w:rPr>
          <w:sz w:val="28"/>
          <w:szCs w:val="28"/>
          <w:lang w:val="uk-UA"/>
        </w:rPr>
        <w:t>услаждать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</w:t>
      </w:r>
      <w:proofErr w:type="spellEnd"/>
      <w:r>
        <w:rPr>
          <w:sz w:val="28"/>
          <w:szCs w:val="28"/>
        </w:rPr>
        <w:t xml:space="preserve">ой </w:t>
      </w:r>
      <w:r>
        <w:rPr>
          <w:sz w:val="28"/>
          <w:szCs w:val="28"/>
          <w:lang w:val="uk-UA"/>
        </w:rPr>
        <w:t xml:space="preserve"> слух.</w:t>
      </w:r>
    </w:p>
    <w:p w:rsidR="00DE4127" w:rsidRDefault="00DE4127" w:rsidP="00DE4127">
      <w:pPr>
        <w:pStyle w:val="a3"/>
        <w:numPr>
          <w:ilvl w:val="0"/>
          <w:numId w:val="1"/>
        </w:numPr>
        <w:tabs>
          <w:tab w:val="center" w:pos="426"/>
        </w:tabs>
        <w:spacing w:before="0" w:beforeAutospacing="0" w:after="0" w:afterAutospacing="0"/>
        <w:ind w:left="-284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Внутреннее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Эмоции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раздражительность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владеть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своим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гневом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DE4127" w:rsidRDefault="00DE4127" w:rsidP="00DE4127">
      <w:pPr>
        <w:pStyle w:val="a3"/>
        <w:numPr>
          <w:ilvl w:val="0"/>
          <w:numId w:val="1"/>
        </w:numPr>
        <w:tabs>
          <w:tab w:val="center" w:pos="426"/>
        </w:tabs>
        <w:spacing w:before="0" w:beforeAutospacing="0" w:after="0" w:afterAutospacing="0"/>
        <w:ind w:left="-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</w:t>
      </w:r>
      <w:proofErr w:type="spellStart"/>
      <w:r>
        <w:rPr>
          <w:sz w:val="28"/>
          <w:szCs w:val="28"/>
          <w:lang w:val="uk-UA"/>
        </w:rPr>
        <w:t>славы</w:t>
      </w:r>
      <w:proofErr w:type="spellEnd"/>
      <w:r>
        <w:rPr>
          <w:sz w:val="28"/>
          <w:szCs w:val="28"/>
          <w:lang w:val="uk-UA"/>
        </w:rPr>
        <w:t xml:space="preserve"> – не </w:t>
      </w:r>
      <w:proofErr w:type="spellStart"/>
      <w:r>
        <w:rPr>
          <w:sz w:val="28"/>
          <w:szCs w:val="28"/>
          <w:lang w:val="uk-UA"/>
        </w:rPr>
        <w:t>искать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славы</w:t>
      </w:r>
      <w:proofErr w:type="spellEnd"/>
      <w:r>
        <w:rPr>
          <w:sz w:val="28"/>
          <w:szCs w:val="28"/>
          <w:lang w:val="uk-UA"/>
        </w:rPr>
        <w:t xml:space="preserve">, не </w:t>
      </w:r>
      <w:proofErr w:type="spellStart"/>
      <w:r>
        <w:rPr>
          <w:sz w:val="28"/>
          <w:szCs w:val="28"/>
          <w:lang w:val="uk-UA"/>
        </w:rPr>
        <w:t>превозноситься</w:t>
      </w:r>
      <w:proofErr w:type="spellEnd"/>
      <w:r>
        <w:rPr>
          <w:sz w:val="28"/>
          <w:szCs w:val="28"/>
          <w:lang w:val="uk-UA"/>
        </w:rPr>
        <w:t xml:space="preserve">, не </w:t>
      </w:r>
      <w:proofErr w:type="spellStart"/>
      <w:r>
        <w:rPr>
          <w:sz w:val="28"/>
          <w:szCs w:val="28"/>
          <w:lang w:val="uk-UA"/>
        </w:rPr>
        <w:t>мечтать</w:t>
      </w:r>
      <w:proofErr w:type="spellEnd"/>
      <w:r>
        <w:rPr>
          <w:sz w:val="28"/>
          <w:szCs w:val="28"/>
          <w:lang w:val="uk-UA"/>
        </w:rPr>
        <w:t xml:space="preserve"> о </w:t>
      </w:r>
      <w:proofErr w:type="spellStart"/>
      <w:r>
        <w:rPr>
          <w:sz w:val="28"/>
          <w:szCs w:val="28"/>
          <w:lang w:val="uk-UA"/>
        </w:rPr>
        <w:t>похвале</w:t>
      </w:r>
      <w:proofErr w:type="spellEnd"/>
      <w:r>
        <w:rPr>
          <w:sz w:val="28"/>
          <w:szCs w:val="28"/>
          <w:lang w:val="uk-UA"/>
        </w:rPr>
        <w:t>.</w:t>
      </w:r>
    </w:p>
    <w:p w:rsidR="00DE4127" w:rsidRDefault="00DE4127" w:rsidP="00DE4127">
      <w:pPr>
        <w:pStyle w:val="a3"/>
        <w:tabs>
          <w:tab w:val="center" w:pos="426"/>
        </w:tabs>
        <w:spacing w:before="0" w:beforeAutospacing="0" w:after="0" w:afterAutospacing="0"/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Эта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добродетель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помагает</w:t>
      </w:r>
      <w:proofErr w:type="spellEnd"/>
      <w:r>
        <w:rPr>
          <w:sz w:val="28"/>
          <w:szCs w:val="28"/>
        </w:rPr>
        <w:t xml:space="preserve"> человеку уметь владеть собой, отказывая себе в малом, сможешь удержаться от плохого поступка.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Воздержание – умение отказаться, сдержаться.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Нестяжание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означает это слово? Стяжать – приобретать. Значит, не приобретение.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люди сильно заботятся о благах временных, приобретая различные богатства, переживают о том, чтобы у них было всего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происходит в результате таких забот? Человек забывает обо всем: о  Боге, о родных, о своей душе. Ведь  его мысли только о том,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потерять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у него есть. Часто достижение бога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оисходит с нарушением правил морали, люди идут на сделку с совестью, не ценят своих родных, относятся к ним как к вещам. Можно ли назвать это правильным? Конечно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Господь Иисус Христос, дав заповедь о милостыне, сказал: «Приготовляйте себе влагалища не ветшающие, сокровище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неоскудевающее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небесах, куда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вор не приближается и где моль не съедает,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сокровище ваше, там и сердце ваше будет» (Лк. 12: 33–34). Собранные нами добродетели и накопленные благодаря добрым делам небесные награды – это единственные сбережения, которые ни вор не может украсть, ни моль съесть. Господь нас учит приобретать богатства невещественные, то есть то, что находится в душе – добродетели.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заповедь нужно понимать правильно. Бог нам не говорит, чтобы мы не приобретали благ временных, но чтобы они были получены  правильным путем, и чтобы наши мысли, наша жизнь не были полностью им подчинены.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добродетель исторгает из сердца страсть к деньгам и наживе, порождающую жадность, любовь к роскоши и жестокость.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кого можно назвать богатым? Ответ нам поможет найти следующая песн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Богатый и бедный)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Нестяжание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удерживание от накопления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27" w:rsidRDefault="00DE4127" w:rsidP="00DE4127">
      <w:pPr>
        <w:pStyle w:val="a3"/>
        <w:tabs>
          <w:tab w:val="center" w:pos="426"/>
        </w:tabs>
        <w:spacing w:before="0" w:beforeAutospacing="0" w:after="0" w:afterAutospacing="0"/>
        <w:ind w:left="-284" w:right="-83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</w:rPr>
      </w:pPr>
      <w:proofErr w:type="spellStart"/>
      <w:r>
        <w:rPr>
          <w:b/>
          <w:bCs/>
          <w:i/>
          <w:iCs/>
          <w:sz w:val="28"/>
          <w:szCs w:val="28"/>
          <w:bdr w:val="none" w:sz="0" w:space="0" w:color="auto" w:frame="1"/>
        </w:rPr>
        <w:t>Трезвление</w:t>
      </w:r>
      <w:proofErr w:type="spellEnd"/>
      <w:r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(посмотреть картинку: голова взвешивает «за» и «против»</w:t>
      </w:r>
      <w:proofErr w:type="gramStart"/>
      <w:r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)</w:t>
      </w:r>
      <w:proofErr w:type="gramEnd"/>
    </w:p>
    <w:p w:rsidR="00DE4127" w:rsidRDefault="00DE4127" w:rsidP="00DE4127">
      <w:pPr>
        <w:pStyle w:val="a3"/>
        <w:tabs>
          <w:tab w:val="center" w:pos="426"/>
        </w:tabs>
        <w:spacing w:before="0" w:beforeAutospacing="0" w:after="0" w:afterAutospacing="0"/>
        <w:ind w:left="-284" w:right="-83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i/>
          <w:iCs/>
          <w:sz w:val="28"/>
          <w:szCs w:val="28"/>
          <w:bdr w:val="none" w:sz="0" w:space="0" w:color="auto" w:frame="1"/>
        </w:rPr>
        <w:t>- эта добродетель связана с трезвостью – когда ум человека ничем не помрачен</w:t>
      </w:r>
    </w:p>
    <w:p w:rsidR="00DE4127" w:rsidRDefault="00DE4127" w:rsidP="00DE4127">
      <w:pPr>
        <w:pStyle w:val="a3"/>
        <w:tabs>
          <w:tab w:val="center" w:pos="426"/>
        </w:tabs>
        <w:spacing w:before="0" w:beforeAutospacing="0" w:after="0" w:afterAutospacing="0"/>
        <w:ind w:left="-284" w:right="-83"/>
        <w:jc w:val="both"/>
        <w:textAlignment w:val="baseline"/>
        <w:rPr>
          <w:rStyle w:val="apple-style-span"/>
        </w:rPr>
      </w:pPr>
      <w:proofErr w:type="spellStart"/>
      <w:r>
        <w:rPr>
          <w:rStyle w:val="apple-style-span"/>
          <w:sz w:val="28"/>
          <w:szCs w:val="28"/>
        </w:rPr>
        <w:t>Трезвление</w:t>
      </w:r>
      <w:proofErr w:type="spellEnd"/>
      <w:r>
        <w:rPr>
          <w:rStyle w:val="apple-style-span"/>
          <w:sz w:val="28"/>
          <w:szCs w:val="28"/>
        </w:rPr>
        <w:t xml:space="preserve"> -  на обычном языке, для нас доступном означает самоконтроль, т. е. человек отдает себе отчет, что сейчас со мной происходит, и что я буду делать, почему я это буду делать.</w:t>
      </w:r>
    </w:p>
    <w:p w:rsidR="00DE4127" w:rsidRDefault="00DE4127" w:rsidP="00DE4127">
      <w:pPr>
        <w:pStyle w:val="a3"/>
        <w:tabs>
          <w:tab w:val="center" w:pos="426"/>
        </w:tabs>
        <w:spacing w:before="0" w:beforeAutospacing="0" w:after="0" w:afterAutospacing="0"/>
        <w:ind w:left="-284" w:right="-83"/>
        <w:jc w:val="both"/>
        <w:textAlignment w:val="baseline"/>
      </w:pPr>
      <w:r>
        <w:rPr>
          <w:rStyle w:val="apple-style-span"/>
          <w:sz w:val="28"/>
          <w:szCs w:val="28"/>
        </w:rPr>
        <w:t xml:space="preserve">- что должен контролировать в себе человек? </w:t>
      </w:r>
      <w:r>
        <w:rPr>
          <w:sz w:val="28"/>
          <w:szCs w:val="28"/>
          <w:bdr w:val="none" w:sz="0" w:space="0" w:color="auto" w:frame="1"/>
        </w:rPr>
        <w:t xml:space="preserve">совесть, свои поступки, слова, мысли,  постоянный самоанализ состояния своей души.  </w:t>
      </w:r>
      <w:proofErr w:type="spellStart"/>
      <w:r>
        <w:rPr>
          <w:sz w:val="28"/>
          <w:szCs w:val="28"/>
          <w:bdr w:val="none" w:sz="0" w:space="0" w:color="auto" w:frame="1"/>
        </w:rPr>
        <w:t>Трезвление</w:t>
      </w:r>
      <w:proofErr w:type="spellEnd"/>
      <w:r>
        <w:rPr>
          <w:sz w:val="28"/>
          <w:szCs w:val="28"/>
          <w:bdr w:val="none" w:sz="0" w:space="0" w:color="auto" w:frame="1"/>
        </w:rPr>
        <w:t xml:space="preserve"> сопровождает рассудительность</w:t>
      </w:r>
      <w:proofErr w:type="gramStart"/>
      <w:r>
        <w:rPr>
          <w:sz w:val="28"/>
          <w:szCs w:val="28"/>
          <w:bdr w:val="none" w:sz="0" w:space="0" w:color="auto" w:frame="1"/>
        </w:rPr>
        <w:t>.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  <w:bdr w:val="none" w:sz="0" w:space="0" w:color="auto" w:frame="1"/>
        </w:rPr>
        <w:t>р</w:t>
      </w:r>
      <w:proofErr w:type="gramEnd"/>
      <w:r>
        <w:rPr>
          <w:sz w:val="28"/>
          <w:szCs w:val="28"/>
          <w:bdr w:val="none" w:sz="0" w:space="0" w:color="auto" w:frame="1"/>
        </w:rPr>
        <w:t>ассудительность – это природная способность человека</w:t>
      </w:r>
      <w:r>
        <w:rPr>
          <w:sz w:val="28"/>
          <w:szCs w:val="28"/>
        </w:rPr>
        <w:t xml:space="preserve"> адекватно воспринимать то, что его окружает. Сама деятельность человека напрямую связана с возможностью нашего ума критически оценивать происходящее. Духовная рассудительность помогает христианину отличать зло от добра, больное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здорового</w:t>
      </w:r>
    </w:p>
    <w:p w:rsidR="00DE4127" w:rsidRDefault="00DE4127" w:rsidP="00DE4127">
      <w:pPr>
        <w:pStyle w:val="a3"/>
        <w:tabs>
          <w:tab w:val="center" w:pos="426"/>
        </w:tabs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говорят, что рассудительность выше всех добродетелей? Давайте разберем добродетели без рассудительности. Из любви к </w:t>
      </w: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 xml:space="preserve"> мы будем потакать всем его прихотям. Что получится? Человек будет говорить всегда только правду. Кто-то из учеников, услышав, что другой говорит плохие слова об учителе, расскажет ему об этом. К чему это приведет. Человек поймет воздержание как полный отказ от еды. К чему это приведет? </w:t>
      </w:r>
    </w:p>
    <w:p w:rsidR="00DE4127" w:rsidRDefault="00DE4127" w:rsidP="00DE4127">
      <w:pPr>
        <w:pStyle w:val="a3"/>
        <w:tabs>
          <w:tab w:val="center" w:pos="426"/>
        </w:tabs>
        <w:spacing w:before="0" w:beforeAutospacing="0" w:after="0" w:afterAutospacing="0"/>
        <w:ind w:left="-284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Трезвление</w:t>
      </w:r>
      <w:proofErr w:type="spellEnd"/>
      <w:r>
        <w:rPr>
          <w:i/>
          <w:sz w:val="28"/>
          <w:szCs w:val="28"/>
        </w:rPr>
        <w:t xml:space="preserve"> – самоконтроль</w:t>
      </w:r>
    </w:p>
    <w:p w:rsidR="00DE4127" w:rsidRDefault="00DE4127" w:rsidP="00DE4127">
      <w:pPr>
        <w:pStyle w:val="a3"/>
        <w:tabs>
          <w:tab w:val="center" w:pos="426"/>
        </w:tabs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узнали о добродетелях. И, я думаю, каждый понимает, что добродетели нужно в себе воспитывать, работать над собой, в каких-то случаях заставить себя, отказать себе в чем-то.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Сейчас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каждую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добродетель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с цветами радуги. 7 добродетелей – 7 цветов радуги.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  <w:lang w:val="uk-UA"/>
        </w:rPr>
      </w:pPr>
      <w:proofErr w:type="spellStart"/>
      <w:r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Красный</w:t>
      </w:r>
      <w:proofErr w:type="spellEnd"/>
      <w:r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цвет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жизненной энергии ,сильного </w:t>
      </w: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чувства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страдания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возвышенности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любви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>милосердия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любовь</w:t>
      </w:r>
      <w:proofErr w:type="spellEnd"/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</w:pPr>
      <w:proofErr w:type="spellStart"/>
      <w:r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>Оранжевый</w:t>
      </w:r>
      <w:proofErr w:type="spellEnd"/>
      <w:r>
        <w:rPr>
          <w:rStyle w:val="apple-style-span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жизни, вызывающий радость, символ </w:t>
      </w:r>
      <w:r>
        <w:rPr>
          <w:rFonts w:ascii="Times New Roman" w:hAnsi="Times New Roman" w:cs="Times New Roman"/>
          <w:sz w:val="28"/>
          <w:szCs w:val="28"/>
        </w:rPr>
        <w:t xml:space="preserve">свободы и богатства. (-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- нематериального)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нестяжание</w:t>
      </w:r>
      <w:proofErr w:type="spellEnd"/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Желтый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интеллекта, рассудительности, трезвого ума, самоконтроля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резвление</w:t>
      </w:r>
      <w:proofErr w:type="spellEnd"/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символизирует покой, снимает раздражение и помогает достичь внутренней гармонии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ротость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Голубой -</w:t>
      </w:r>
      <w:r>
        <w:rPr>
          <w:rFonts w:ascii="Times New Roman" w:hAnsi="Times New Roman" w:cs="Times New Roman"/>
          <w:sz w:val="28"/>
          <w:szCs w:val="28"/>
        </w:rPr>
        <w:t xml:space="preserve"> Цвет покоя,  чистоты,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истины, верности, скромности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еломудрие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 xml:space="preserve"> - Цвет умиротворения и сдержанности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оздержание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Фиолетовый </w:t>
      </w:r>
      <w:r>
        <w:rPr>
          <w:rFonts w:ascii="Times New Roman" w:hAnsi="Times New Roman" w:cs="Times New Roman"/>
          <w:sz w:val="28"/>
          <w:szCs w:val="28"/>
        </w:rPr>
        <w:t>– цвет  высшего духовного  развития, самосовершенствования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митение</w:t>
      </w:r>
      <w:proofErr w:type="spellEnd"/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Любовь – красный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Нестяжание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оранжевый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Кротость – зеленый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Смирение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фиолетовый</w:t>
      </w:r>
      <w:proofErr w:type="gramEnd"/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Воздержание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синий</w:t>
      </w:r>
      <w:proofErr w:type="gramEnd"/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Трезвление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желтый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Целомудрие – голубой.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радуги,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соединяясь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единое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целое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образуют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надежды, чистоты, духовности. А это и есть душа человека – чистая, незапятнанная, данная Богом. Но если эти прекрасные цвета не соединяются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призму души, а сами по себе, перемешавшись какой образуют цвет – цвет грязи – черный, цвет греха.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называют грехом?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style-span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Грех – это преступление против разума, против правды, против совести. Полная противоположность добродетелям.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Работа над собой по воспитанию в себе добродетелей – это борьба с грехом.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Сейчас рассмотрим 7 смертных грехов, противоположных добродетелям, установим соответствие. Смертные – так как приводят к смерти души.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eastAsia="Times New Roman"/>
          <w:b/>
          <w:lang w:eastAsia="ru-RU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Гордыня    смирение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Сребролюбие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нестяжание</w:t>
      </w:r>
      <w:proofErr w:type="spellEnd"/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нечистота)   целомудрие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Зависть  кротость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Чревоугодие воздержание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Гнев    любовь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Уныние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трезвление</w:t>
      </w:r>
      <w:proofErr w:type="spellEnd"/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объяснить эти грехи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установим соответствие греха и добродетели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 нужно заботиться о своей душе, взращивать добродетели и держаться подальше от греха.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Украшение души – как наша одежда,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кот. Мы заботимся: одеваем только чистое, отстирываем каждое пятнышко, если что-то осталось, обязательно будем стирать еще и еще. А что мы делаем с нашей душой? Так же должны оттирать всю грязь, к ней прилипшую.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Вспомните, что сказал Бог Каину: грех стоит у дверей твоих, он влечет себя, но ты властвуй над ним.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pple-converted-space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Style w:val="a5"/>
          <w:b w:val="0"/>
        </w:rPr>
      </w:pPr>
      <w:r>
        <w:rPr>
          <w:rStyle w:val="a5"/>
          <w:sz w:val="28"/>
          <w:szCs w:val="28"/>
        </w:rPr>
        <w:t>Я в душу заглянула, как в зеркало свое</w:t>
      </w:r>
      <w:proofErr w:type="gramStart"/>
      <w:r>
        <w:rPr>
          <w:rStyle w:val="a5"/>
          <w:sz w:val="28"/>
          <w:szCs w:val="28"/>
        </w:rPr>
        <w:t>       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 xml:space="preserve"> будто испугалась, что все здесь не мое.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Повсюду паутина и грязь по всем углам,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Ведь здесь не убирались, здесь накопился хлам!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Я выстираю нежность, поглажу доброту,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А эту всю пылищу, я веником смету.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Открою антресоли и вытащу любовь,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Хоть честность и не в моде, почистим ее вновь.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Заштопаем надежду и веру в чудеса.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Вновь с детским наслаждением, откроем 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в высь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 xml:space="preserve"> глаза.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А мусор нам ненужный - тщеславия и злость,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Мы выставим наружу, чтоб не увидеть вновь.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Теперь здесь все на месте, порядок, чистота,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И рядом со смирением, лишь капелька стыда.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Хотя и в доме каждом, мы протираем пыль,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Откладываем часто, мы в наши души гниль.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чтобы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 xml:space="preserve"> глядя в зеркало, потом не испугаться,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sz w:val="28"/>
          <w:szCs w:val="28"/>
        </w:rPr>
        <w:t>Давайте же почаще, там будем убираться!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eastAsia="Times New Roman"/>
          <w:lang w:eastAsia="ru-RU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часто заботиться о благах житейских, забывая о душе. И очень хорошо, когда в один прекрасный момент человек понимает, что истинную радость можно получить только в добродетелях, в заботе о своей душе.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Песня «брошенный камень» </w:t>
      </w:r>
    </w:p>
    <w:p w:rsidR="00DE4127" w:rsidRDefault="00DE4127" w:rsidP="00DE4127">
      <w:pPr>
        <w:tabs>
          <w:tab w:val="center" w:pos="426"/>
          <w:tab w:val="left" w:pos="8789"/>
        </w:tabs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истинное всегда глубоко и чисто утешает того, кто соединяет с ним свою душу. Это единственная неэгоистическая радость – радость добра, радость Царства Божия. И в этой радости будет человек спасен от зла, будет жить у Бога вечно.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Для человека, не испытавшего действенного добра, оно представляется иногда как напрасное мучение, никому не нужное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о через малое,  с наибольшей легкостью совершаемое дело человек более всего привыкает к добру и начинает ему служить и через это более и более входит в атмосферу добра, пускает корни своей жизни в новую почву добра. Корни жизни человеческой легко приспосабливаются к этой почве добра и вскоре уже не могут без нее жить…</w:t>
      </w:r>
    </w:p>
    <w:p w:rsidR="00DE4127" w:rsidRDefault="00DE4127" w:rsidP="00DE4127">
      <w:pPr>
        <w:tabs>
          <w:tab w:val="center" w:pos="42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Батюшки.</w:t>
      </w:r>
    </w:p>
    <w:p w:rsidR="00174DBA" w:rsidRDefault="00174DBA"/>
    <w:sectPr w:rsidR="00174DBA" w:rsidSect="0017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109"/>
    <w:multiLevelType w:val="hybridMultilevel"/>
    <w:tmpl w:val="A3F437D8"/>
    <w:lvl w:ilvl="0" w:tplc="9948D4C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27"/>
    <w:rsid w:val="000004BB"/>
    <w:rsid w:val="00087ED9"/>
    <w:rsid w:val="00174DBA"/>
    <w:rsid w:val="004C30E7"/>
    <w:rsid w:val="00A11B06"/>
    <w:rsid w:val="00DE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127"/>
  </w:style>
  <w:style w:type="character" w:customStyle="1" w:styleId="apple-style-span">
    <w:name w:val="apple-style-span"/>
    <w:basedOn w:val="a0"/>
    <w:rsid w:val="00DE4127"/>
  </w:style>
  <w:style w:type="character" w:styleId="a4">
    <w:name w:val="Hyperlink"/>
    <w:basedOn w:val="a0"/>
    <w:uiPriority w:val="99"/>
    <w:semiHidden/>
    <w:unhideWhenUsed/>
    <w:rsid w:val="00DE4127"/>
    <w:rPr>
      <w:color w:val="0000FF"/>
      <w:u w:val="single"/>
    </w:rPr>
  </w:style>
  <w:style w:type="character" w:styleId="a5">
    <w:name w:val="Strong"/>
    <w:basedOn w:val="a0"/>
    <w:uiPriority w:val="22"/>
    <w:qFormat/>
    <w:rsid w:val="00DE4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0%D1%80" TargetMode="External"/><Relationship Id="rId13" Type="http://schemas.openxmlformats.org/officeDocument/2006/relationships/hyperlink" Target="http://ru.wikipedia.org/wiki/1-%D0%B5_%D0%BF%D0%BE%D1%81%D0%BB%D0%B0%D0%BD%D0%B8%D0%B5_%D0%BA_%D0%9A%D0%BE%D1%80%D0%B8%D0%BD%D1%84%D1%8F%D0%BD%D0%B0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8%D0%BC%D0%B2%D0%B0%D0%BB" TargetMode="External"/><Relationship Id="rId12" Type="http://schemas.openxmlformats.org/officeDocument/2006/relationships/hyperlink" Target="http://ru.wikipedia.org/wiki/%D0%97%D0%BD%D0%B0%D0%BD%D0%B8%D0%B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C%D0%B5%D0%B4%D1%8C" TargetMode="External"/><Relationship Id="rId11" Type="http://schemas.openxmlformats.org/officeDocument/2006/relationships/hyperlink" Target="http://ru.wikipedia.org/wiki/%D0%A2%D0%B5%D0%BB%D0%BE" TargetMode="External"/><Relationship Id="rId5" Type="http://schemas.openxmlformats.org/officeDocument/2006/relationships/hyperlink" Target="http://ru.wikipedia.org/wiki/%D0%90%D0%BD%D0%B3%D0%B5%D0%B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D%D0%B8%D1%87%D1%8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0%B7%D0%BD%D0%B0%D0%BD%D0%B8%D0%B5" TargetMode="External"/><Relationship Id="rId14" Type="http://schemas.openxmlformats.org/officeDocument/2006/relationships/hyperlink" Target="http://ru.wikisource.org/wiki/%D0%9F%D0%B5%D1%80%D0%B2%D0%BE%D0%B5_%D0%BF%D0%BE%D1%81%D0%BB%D0%B0%D0%BD%D0%B8%D0%B5_%D0%BA_%D0%9A%D0%BE%D1%80%D0%B8%D0%BD%D1%84%D1%8F%D0%BD%D0%B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2337</Words>
  <Characters>13323</Characters>
  <Application>Microsoft Office Word</Application>
  <DocSecurity>0</DocSecurity>
  <Lines>111</Lines>
  <Paragraphs>31</Paragraphs>
  <ScaleCrop>false</ScaleCrop>
  <Company>Home</Company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2012-12-17T09:21:00Z</dcterms:created>
  <dcterms:modified xsi:type="dcterms:W3CDTF">2012-12-17T09:22:00Z</dcterms:modified>
</cp:coreProperties>
</file>